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42" w:rsidRDefault="004F21E0">
      <w:r>
        <w:rPr>
          <w:rFonts w:hint="eastAsia"/>
        </w:rPr>
        <w:t>別紙様式</w:t>
      </w:r>
      <w:r w:rsidR="00447246">
        <w:rPr>
          <w:rFonts w:hint="eastAsia"/>
        </w:rPr>
        <w:t>３</w:t>
      </w:r>
    </w:p>
    <w:p w:rsidR="004F21E0" w:rsidRDefault="004F21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E94CA" wp14:editId="43DEF1E8">
                <wp:simplePos x="0" y="0"/>
                <wp:positionH relativeFrom="column">
                  <wp:posOffset>4445</wp:posOffset>
                </wp:positionH>
                <wp:positionV relativeFrom="paragraph">
                  <wp:posOffset>8255</wp:posOffset>
                </wp:positionV>
                <wp:extent cx="5791200" cy="7794625"/>
                <wp:effectExtent l="0" t="0" r="19050" b="158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7946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F21E0" w:rsidRDefault="00A9492D" w:rsidP="00E44697">
                            <w:pPr>
                              <w:ind w:rightChars="100" w:right="2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30C6">
                              <w:rPr>
                                <w:rFonts w:hint="eastAsia"/>
                              </w:rPr>
                              <w:t>第</w:t>
                            </w:r>
                            <w:r w:rsidR="000940F6">
                              <w:rPr>
                                <w:rFonts w:hint="eastAsia"/>
                              </w:rPr>
                              <w:t xml:space="preserve">　　　号</w:t>
                            </w:r>
                          </w:p>
                          <w:p w:rsidR="004F21E0" w:rsidRDefault="00E44697" w:rsidP="00E44697">
                            <w:pPr>
                              <w:ind w:rightChars="100" w:right="2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　年　　月　　日</w:t>
                            </w:r>
                          </w:p>
                          <w:p w:rsidR="004F21E0" w:rsidRDefault="004F21E0"/>
                          <w:p w:rsidR="004F21E0" w:rsidRDefault="004F21E0"/>
                          <w:p w:rsidR="004F21E0" w:rsidRDefault="00C47965" w:rsidP="00E44697">
                            <w:pPr>
                              <w:ind w:leftChars="100" w:left="220"/>
                            </w:pPr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  <w:r w:rsidR="00A9492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注</w:t>
                            </w:r>
                            <w:r w:rsidR="00A9492D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者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9492D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4F21E0">
                              <w:rPr>
                                <w:rFonts w:hint="eastAsia"/>
                              </w:rPr>
                              <w:t xml:space="preserve">　　　様</w:t>
                            </w:r>
                          </w:p>
                          <w:p w:rsidR="004F21E0" w:rsidRDefault="004F21E0"/>
                          <w:p w:rsidR="004F21E0" w:rsidRDefault="004F21E0"/>
                          <w:p w:rsidR="004F21E0" w:rsidRDefault="00C47965" w:rsidP="0085581D">
                            <w:pPr>
                              <w:ind w:rightChars="600" w:right="132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地方局長</w:t>
                            </w:r>
                            <w:bookmarkStart w:id="0" w:name="_GoBack"/>
                            <w:bookmarkEnd w:id="0"/>
                          </w:p>
                          <w:p w:rsidR="004F21E0" w:rsidRDefault="004F21E0" w:rsidP="000940F6">
                            <w:pPr>
                              <w:spacing w:line="360" w:lineRule="auto"/>
                            </w:pPr>
                          </w:p>
                          <w:p w:rsidR="00E44697" w:rsidRDefault="00E44697" w:rsidP="000940F6">
                            <w:pPr>
                              <w:spacing w:line="360" w:lineRule="auto"/>
                            </w:pPr>
                          </w:p>
                          <w:p w:rsidR="00135259" w:rsidRDefault="00C46CF1" w:rsidP="00C46CF1">
                            <w:pPr>
                              <w:autoSpaceDE w:val="0"/>
                              <w:autoSpaceDN w:val="0"/>
                              <w:spacing w:line="349" w:lineRule="exact"/>
                              <w:ind w:leftChars="300" w:left="66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  <w:t>年</w:t>
                            </w:r>
                            <w:r w:rsidR="00FC23B8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度</w:t>
                            </w:r>
                            <w:r w:rsidR="004A4D7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設計業務委託等技術者</w:t>
                            </w:r>
                            <w:r w:rsidR="00427B1F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単価の適用に係る</w:t>
                            </w:r>
                            <w:r w:rsidR="004674FC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業務委託料</w:t>
                            </w:r>
                            <w:r w:rsidR="00FC23B8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の変更に</w:t>
                            </w:r>
                            <w:r w:rsidR="00C47965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係る</w:t>
                            </w:r>
                          </w:p>
                          <w:p w:rsidR="004F21E0" w:rsidRPr="00135259" w:rsidRDefault="00C47965" w:rsidP="00C46CF1">
                            <w:pPr>
                              <w:autoSpaceDE w:val="0"/>
                              <w:autoSpaceDN w:val="0"/>
                              <w:spacing w:line="349" w:lineRule="exact"/>
                              <w:ind w:leftChars="300" w:left="660"/>
                              <w:jc w:val="left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協議開始の日に</w:t>
                            </w:r>
                            <w:r w:rsidR="00FC23B8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ついて</w:t>
                            </w:r>
                            <w:r w:rsidR="004F21E0" w:rsidRPr="009858E8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通知</w:t>
                            </w:r>
                            <w:r w:rsidR="004F21E0" w:rsidRPr="009858E8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:rsidR="004F21E0" w:rsidRPr="004A4D78" w:rsidRDefault="004F21E0" w:rsidP="004F21E0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FC23B8" w:rsidRPr="009858E8" w:rsidRDefault="00C47965" w:rsidP="00C46CF1">
                            <w:pPr>
                              <w:spacing w:line="360" w:lineRule="auto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このことに</w:t>
                            </w:r>
                            <w:r w:rsidR="004F21E0" w:rsidRPr="009858E8">
                              <w:rPr>
                                <w:rFonts w:hint="eastAsia"/>
                                <w:color w:val="000000" w:themeColor="text1"/>
                              </w:rPr>
                              <w:t>ついて、</w:t>
                            </w: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協議開始の日を下記のとおり定めたので、通知します。</w:t>
                            </w:r>
                          </w:p>
                          <w:p w:rsidR="004F21E0" w:rsidRPr="009858E8" w:rsidRDefault="004F21E0" w:rsidP="004F21E0">
                            <w:pPr>
                              <w:wordWrap w:val="0"/>
                              <w:autoSpaceDE w:val="0"/>
                              <w:autoSpaceDN w:val="0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4F21E0" w:rsidRPr="009858E8" w:rsidRDefault="004F21E0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記</w:t>
                            </w:r>
                          </w:p>
                          <w:p w:rsidR="00334BF5" w:rsidRPr="009858E8" w:rsidRDefault="00334BF5" w:rsidP="004F21E0">
                            <w:pPr>
                              <w:autoSpaceDE w:val="0"/>
                              <w:autoSpaceDN w:val="0"/>
                              <w:ind w:firstLineChars="100" w:firstLine="220"/>
                              <w:jc w:val="center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1B2C66" w:rsidRPr="009858E8" w:rsidRDefault="001B2C66" w:rsidP="001B2C66">
                            <w:pPr>
                              <w:autoSpaceDE w:val="0"/>
                              <w:autoSpaceDN w:val="0"/>
                              <w:spacing w:line="360" w:lineRule="auto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  <w:r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 xml:space="preserve">１　</w:t>
                            </w:r>
                            <w:r w:rsidR="004A4D7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</w:t>
                            </w:r>
                            <w:r w:rsidR="00BB30C6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番号及び</w:t>
                            </w:r>
                            <w:r w:rsidR="004A4D7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業務</w:t>
                            </w:r>
                            <w:r w:rsidR="00BB30C6" w:rsidRPr="009858E8">
                              <w:rPr>
                                <w:rFonts w:hAnsi="Century" w:cs="Times New Roman" w:hint="eastAsia"/>
                                <w:color w:val="000000" w:themeColor="text1"/>
                                <w:szCs w:val="20"/>
                              </w:rPr>
                              <w:t>名</w:t>
                            </w:r>
                          </w:p>
                          <w:p w:rsidR="004F21E0" w:rsidRPr="009858E8" w:rsidRDefault="004F21E0" w:rsidP="001B2C66">
                            <w:pPr>
                              <w:wordWrap w:val="0"/>
                              <w:autoSpaceDE w:val="0"/>
                              <w:autoSpaceDN w:val="0"/>
                              <w:spacing w:line="360" w:lineRule="auto"/>
                              <w:ind w:firstLineChars="100" w:firstLine="220"/>
                              <w:rPr>
                                <w:rFonts w:hAnsi="Century" w:cs="Times New Roman"/>
                                <w:color w:val="000000" w:themeColor="text1"/>
                                <w:szCs w:val="20"/>
                              </w:rPr>
                            </w:pPr>
                          </w:p>
                          <w:p w:rsidR="00BB30C6" w:rsidRPr="009858E8" w:rsidRDefault="00BB30C6" w:rsidP="001B2C66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</w:p>
                          <w:p w:rsidR="004F21E0" w:rsidRPr="009858E8" w:rsidRDefault="001B2C66" w:rsidP="001B2C66">
                            <w:pPr>
                              <w:spacing w:line="360" w:lineRule="auto"/>
                              <w:rPr>
                                <w:color w:val="000000" w:themeColor="text1"/>
                              </w:rPr>
                            </w:pP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 xml:space="preserve">２　</w:t>
                            </w:r>
                            <w:r w:rsidR="004674FC">
                              <w:rPr>
                                <w:rFonts w:hint="eastAsia"/>
                                <w:color w:val="000000" w:themeColor="text1"/>
                              </w:rPr>
                              <w:t>業務委託料</w:t>
                            </w: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の変更が必要となった事由</w:t>
                            </w:r>
                          </w:p>
                          <w:p w:rsidR="001B2C66" w:rsidRPr="009858E8" w:rsidRDefault="001B2C66" w:rsidP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2C66" w:rsidRPr="009858E8" w:rsidRDefault="001B2C66" w:rsidP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BB30C6" w:rsidRPr="009858E8" w:rsidRDefault="00BB30C6" w:rsidP="004F21E0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1B2C66" w:rsidRPr="009858E8" w:rsidRDefault="001B2C66" w:rsidP="004F21E0">
                            <w:pPr>
                              <w:rPr>
                                <w:color w:val="000000" w:themeColor="text1"/>
                              </w:rPr>
                            </w:pPr>
                            <w:r w:rsidRPr="009858E8">
                              <w:rPr>
                                <w:rFonts w:hint="eastAsia"/>
                                <w:color w:val="000000" w:themeColor="text1"/>
                              </w:rPr>
                              <w:t>３　協議開始の日　　　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3E94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35pt;margin-top:.65pt;width:456pt;height:61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" filled="f" strokeweight=".5pt">
                <v:textbox>
                  <w:txbxContent>
                    <w:p w:rsidR="004F21E0" w:rsidRDefault="00A9492D" w:rsidP="00E44697">
                      <w:pPr>
                        <w:ind w:rightChars="100" w:right="2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B30C6">
                        <w:rPr>
                          <w:rFonts w:hint="eastAsia"/>
                        </w:rPr>
                        <w:t>第</w:t>
                      </w:r>
                      <w:r w:rsidR="000940F6">
                        <w:rPr>
                          <w:rFonts w:hint="eastAsia"/>
                        </w:rPr>
                        <w:t xml:space="preserve">　　　号</w:t>
                      </w:r>
                    </w:p>
                    <w:p w:rsidR="004F21E0" w:rsidRDefault="00E44697" w:rsidP="00E44697">
                      <w:pPr>
                        <w:ind w:rightChars="100" w:right="22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　年　　月　　日</w:t>
                      </w:r>
                    </w:p>
                    <w:p w:rsidR="004F21E0" w:rsidRDefault="004F21E0"/>
                    <w:p w:rsidR="004F21E0" w:rsidRDefault="004F21E0"/>
                    <w:p w:rsidR="004F21E0" w:rsidRDefault="00C47965" w:rsidP="00E44697">
                      <w:pPr>
                        <w:ind w:leftChars="100" w:left="220"/>
                      </w:pPr>
                      <w:r>
                        <w:rPr>
                          <w:rFonts w:hint="eastAsia"/>
                        </w:rPr>
                        <w:t>受</w:t>
                      </w:r>
                      <w:r w:rsidR="00A9492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注</w:t>
                      </w:r>
                      <w:r w:rsidR="00A9492D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者</w:t>
                      </w:r>
                      <w:r w:rsidR="004F21E0">
                        <w:rPr>
                          <w:rFonts w:hint="eastAsia"/>
                        </w:rPr>
                        <w:t xml:space="preserve">　</w:t>
                      </w:r>
                      <w:r w:rsidR="00A9492D">
                        <w:rPr>
                          <w:rFonts w:hint="eastAsia"/>
                        </w:rPr>
                        <w:t xml:space="preserve">　　</w:t>
                      </w:r>
                      <w:r w:rsidR="004F21E0">
                        <w:rPr>
                          <w:rFonts w:hint="eastAsia"/>
                        </w:rPr>
                        <w:t xml:space="preserve">　　　様</w:t>
                      </w:r>
                    </w:p>
                    <w:p w:rsidR="004F21E0" w:rsidRDefault="004F21E0"/>
                    <w:p w:rsidR="004F21E0" w:rsidRDefault="004F21E0"/>
                    <w:p w:rsidR="004F21E0" w:rsidRDefault="00C47965" w:rsidP="0085581D">
                      <w:pPr>
                        <w:ind w:rightChars="600" w:right="1320"/>
                        <w:jc w:val="right"/>
                      </w:pPr>
                      <w:r>
                        <w:rPr>
                          <w:rFonts w:hint="eastAsia"/>
                        </w:rPr>
                        <w:t>地方局長</w:t>
                      </w:r>
                      <w:bookmarkStart w:id="1" w:name="_GoBack"/>
                      <w:bookmarkEnd w:id="1"/>
                    </w:p>
                    <w:p w:rsidR="004F21E0" w:rsidRDefault="004F21E0" w:rsidP="000940F6">
                      <w:pPr>
                        <w:spacing w:line="360" w:lineRule="auto"/>
                      </w:pPr>
                    </w:p>
                    <w:p w:rsidR="00E44697" w:rsidRDefault="00E44697" w:rsidP="000940F6">
                      <w:pPr>
                        <w:spacing w:line="360" w:lineRule="auto"/>
                      </w:pPr>
                    </w:p>
                    <w:p w:rsidR="00135259" w:rsidRDefault="00C46CF1" w:rsidP="00C46CF1">
                      <w:pPr>
                        <w:autoSpaceDE w:val="0"/>
                        <w:autoSpaceDN w:val="0"/>
                        <w:spacing w:line="349" w:lineRule="exact"/>
                        <w:ind w:leftChars="300" w:left="66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　</w:t>
                      </w:r>
                      <w:r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  <w:t>年</w:t>
                      </w:r>
                      <w:r w:rsidR="00FC23B8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度</w:t>
                      </w:r>
                      <w:r w:rsidR="004A4D7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設計業務委託等技術者</w:t>
                      </w:r>
                      <w:r w:rsidR="00427B1F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単価の適用に係る</w:t>
                      </w:r>
                      <w:r w:rsidR="004674FC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業務委託料</w:t>
                      </w:r>
                      <w:r w:rsidR="00FC23B8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の変更に</w:t>
                      </w:r>
                      <w:r w:rsidR="00C47965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係る</w:t>
                      </w:r>
                    </w:p>
                    <w:p w:rsidR="004F21E0" w:rsidRPr="00135259" w:rsidRDefault="00C47965" w:rsidP="00C46CF1">
                      <w:pPr>
                        <w:autoSpaceDE w:val="0"/>
                        <w:autoSpaceDN w:val="0"/>
                        <w:spacing w:line="349" w:lineRule="exact"/>
                        <w:ind w:leftChars="300" w:left="660"/>
                        <w:jc w:val="left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協議開始の日に</w:t>
                      </w:r>
                      <w:r w:rsidR="00FC23B8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ついて</w:t>
                      </w:r>
                      <w:r w:rsidR="004F21E0" w:rsidRPr="009858E8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9858E8">
                        <w:rPr>
                          <w:rFonts w:hint="eastAsia"/>
                          <w:color w:val="000000" w:themeColor="text1"/>
                        </w:rPr>
                        <w:t>通知</w:t>
                      </w:r>
                      <w:r w:rsidR="004F21E0" w:rsidRPr="009858E8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:rsidR="004F21E0" w:rsidRPr="004A4D78" w:rsidRDefault="004F21E0" w:rsidP="004F21E0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FC23B8" w:rsidRPr="009858E8" w:rsidRDefault="00C47965" w:rsidP="00C46CF1">
                      <w:pPr>
                        <w:spacing w:line="360" w:lineRule="auto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58E8">
                        <w:rPr>
                          <w:rFonts w:hint="eastAsia"/>
                          <w:color w:val="000000" w:themeColor="text1"/>
                        </w:rPr>
                        <w:t>このことに</w:t>
                      </w:r>
                      <w:r w:rsidR="004F21E0" w:rsidRPr="009858E8">
                        <w:rPr>
                          <w:rFonts w:hint="eastAsia"/>
                          <w:color w:val="000000" w:themeColor="text1"/>
                        </w:rPr>
                        <w:t>ついて、</w:t>
                      </w:r>
                      <w:r w:rsidRPr="009858E8">
                        <w:rPr>
                          <w:rFonts w:hint="eastAsia"/>
                          <w:color w:val="000000" w:themeColor="text1"/>
                        </w:rPr>
                        <w:t>協議開始の日を下記のとおり定めたので、通知します。</w:t>
                      </w:r>
                    </w:p>
                    <w:p w:rsidR="004F21E0" w:rsidRPr="009858E8" w:rsidRDefault="004F21E0" w:rsidP="004F21E0">
                      <w:pPr>
                        <w:wordWrap w:val="0"/>
                        <w:autoSpaceDE w:val="0"/>
                        <w:autoSpaceDN w:val="0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4F21E0" w:rsidRPr="009858E8" w:rsidRDefault="004F21E0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記</w:t>
                      </w:r>
                    </w:p>
                    <w:p w:rsidR="00334BF5" w:rsidRPr="009858E8" w:rsidRDefault="00334BF5" w:rsidP="004F21E0">
                      <w:pPr>
                        <w:autoSpaceDE w:val="0"/>
                        <w:autoSpaceDN w:val="0"/>
                        <w:ind w:firstLineChars="100" w:firstLine="220"/>
                        <w:jc w:val="center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1B2C66" w:rsidRPr="009858E8" w:rsidRDefault="001B2C66" w:rsidP="001B2C66">
                      <w:pPr>
                        <w:autoSpaceDE w:val="0"/>
                        <w:autoSpaceDN w:val="0"/>
                        <w:spacing w:line="360" w:lineRule="auto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  <w:r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 xml:space="preserve">１　</w:t>
                      </w:r>
                      <w:r w:rsidR="004A4D7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</w:t>
                      </w:r>
                      <w:r w:rsidR="00BB30C6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番号及び</w:t>
                      </w:r>
                      <w:r w:rsidR="004A4D7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業務</w:t>
                      </w:r>
                      <w:r w:rsidR="00BB30C6" w:rsidRPr="009858E8">
                        <w:rPr>
                          <w:rFonts w:hAnsi="Century" w:cs="Times New Roman" w:hint="eastAsia"/>
                          <w:color w:val="000000" w:themeColor="text1"/>
                          <w:szCs w:val="20"/>
                        </w:rPr>
                        <w:t>名</w:t>
                      </w:r>
                    </w:p>
                    <w:p w:rsidR="004F21E0" w:rsidRPr="009858E8" w:rsidRDefault="004F21E0" w:rsidP="001B2C66">
                      <w:pPr>
                        <w:wordWrap w:val="0"/>
                        <w:autoSpaceDE w:val="0"/>
                        <w:autoSpaceDN w:val="0"/>
                        <w:spacing w:line="360" w:lineRule="auto"/>
                        <w:ind w:firstLineChars="100" w:firstLine="220"/>
                        <w:rPr>
                          <w:rFonts w:hAnsi="Century" w:cs="Times New Roman"/>
                          <w:color w:val="000000" w:themeColor="text1"/>
                          <w:szCs w:val="20"/>
                        </w:rPr>
                      </w:pPr>
                    </w:p>
                    <w:p w:rsidR="00BB30C6" w:rsidRPr="009858E8" w:rsidRDefault="00BB30C6" w:rsidP="001B2C66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</w:p>
                    <w:p w:rsidR="004F21E0" w:rsidRPr="009858E8" w:rsidRDefault="001B2C66" w:rsidP="001B2C66">
                      <w:pPr>
                        <w:spacing w:line="360" w:lineRule="auto"/>
                        <w:rPr>
                          <w:color w:val="000000" w:themeColor="text1"/>
                        </w:rPr>
                      </w:pPr>
                      <w:r w:rsidRPr="009858E8">
                        <w:rPr>
                          <w:rFonts w:hint="eastAsia"/>
                          <w:color w:val="000000" w:themeColor="text1"/>
                        </w:rPr>
                        <w:t xml:space="preserve">２　</w:t>
                      </w:r>
                      <w:r w:rsidR="004674FC">
                        <w:rPr>
                          <w:rFonts w:hint="eastAsia"/>
                          <w:color w:val="000000" w:themeColor="text1"/>
                        </w:rPr>
                        <w:t>業務委託料</w:t>
                      </w:r>
                      <w:r w:rsidRPr="009858E8">
                        <w:rPr>
                          <w:rFonts w:hint="eastAsia"/>
                          <w:color w:val="000000" w:themeColor="text1"/>
                        </w:rPr>
                        <w:t>の変更が必要となった事由</w:t>
                      </w:r>
                    </w:p>
                    <w:p w:rsidR="001B2C66" w:rsidRPr="009858E8" w:rsidRDefault="001B2C66" w:rsidP="004F21E0">
                      <w:pPr>
                        <w:rPr>
                          <w:color w:val="000000" w:themeColor="text1"/>
                        </w:rPr>
                      </w:pPr>
                    </w:p>
                    <w:p w:rsidR="001B2C66" w:rsidRPr="009858E8" w:rsidRDefault="001B2C66" w:rsidP="004F21E0">
                      <w:pPr>
                        <w:rPr>
                          <w:color w:val="000000" w:themeColor="text1"/>
                        </w:rPr>
                      </w:pPr>
                    </w:p>
                    <w:p w:rsidR="00BB30C6" w:rsidRPr="009858E8" w:rsidRDefault="00BB30C6" w:rsidP="004F21E0">
                      <w:pPr>
                        <w:rPr>
                          <w:color w:val="000000" w:themeColor="text1"/>
                        </w:rPr>
                      </w:pPr>
                    </w:p>
                    <w:p w:rsidR="001B2C66" w:rsidRPr="009858E8" w:rsidRDefault="001B2C66" w:rsidP="004F21E0">
                      <w:pPr>
                        <w:rPr>
                          <w:color w:val="000000" w:themeColor="text1"/>
                        </w:rPr>
                      </w:pPr>
                      <w:r w:rsidRPr="009858E8">
                        <w:rPr>
                          <w:rFonts w:hint="eastAsia"/>
                          <w:color w:val="000000" w:themeColor="text1"/>
                        </w:rPr>
                        <w:t>３　協議開始の日　　　　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/>
    <w:p w:rsidR="004F21E0" w:rsidRDefault="004F21E0" w:rsidP="008B543A">
      <w:pPr>
        <w:ind w:left="880" w:hangingChars="400" w:hanging="880"/>
      </w:pPr>
    </w:p>
    <w:p w:rsidR="001B2C66" w:rsidRDefault="001B2C66" w:rsidP="008B543A">
      <w:pPr>
        <w:ind w:left="880" w:hangingChars="400" w:hanging="880"/>
      </w:pPr>
    </w:p>
    <w:p w:rsidR="000940F6" w:rsidRDefault="000940F6" w:rsidP="00E44697">
      <w:pPr>
        <w:ind w:leftChars="100" w:left="1100" w:hangingChars="400" w:hanging="880"/>
      </w:pPr>
      <w:r>
        <w:rPr>
          <w:rFonts w:hint="eastAsia"/>
        </w:rPr>
        <w:t>注　１　発信者名は、適宜修正して使用すること。</w:t>
      </w:r>
    </w:p>
    <w:sectPr w:rsidR="000940F6" w:rsidSect="007C399A">
      <w:pgSz w:w="11906" w:h="16838" w:code="9"/>
      <w:pgMar w:top="1418" w:right="1418" w:bottom="1588" w:left="1418" w:header="851" w:footer="992" w:gutter="0"/>
      <w:cols w:space="425"/>
      <w:docGrid w:type="linesAndChar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CDE" w:rsidRDefault="00880CDE" w:rsidP="00334BF5">
      <w:r>
        <w:separator/>
      </w:r>
    </w:p>
  </w:endnote>
  <w:endnote w:type="continuationSeparator" w:id="0">
    <w:p w:rsidR="00880CDE" w:rsidRDefault="00880CDE" w:rsidP="0033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CDE" w:rsidRDefault="00880CDE" w:rsidP="00334BF5">
      <w:r>
        <w:separator/>
      </w:r>
    </w:p>
  </w:footnote>
  <w:footnote w:type="continuationSeparator" w:id="0">
    <w:p w:rsidR="00880CDE" w:rsidRDefault="00880CDE" w:rsidP="00334B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20"/>
  <w:drawingGridVerticalSpacing w:val="192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0"/>
    <w:rsid w:val="000940F6"/>
    <w:rsid w:val="00135259"/>
    <w:rsid w:val="00194A59"/>
    <w:rsid w:val="001A6248"/>
    <w:rsid w:val="001B2C66"/>
    <w:rsid w:val="001B612E"/>
    <w:rsid w:val="00214587"/>
    <w:rsid w:val="002A403C"/>
    <w:rsid w:val="002C2A62"/>
    <w:rsid w:val="0030216A"/>
    <w:rsid w:val="00334BF5"/>
    <w:rsid w:val="003C678F"/>
    <w:rsid w:val="003D795E"/>
    <w:rsid w:val="004256F7"/>
    <w:rsid w:val="00427B1F"/>
    <w:rsid w:val="00447246"/>
    <w:rsid w:val="004674FC"/>
    <w:rsid w:val="004A4D78"/>
    <w:rsid w:val="004F21E0"/>
    <w:rsid w:val="006E5CA0"/>
    <w:rsid w:val="007C399A"/>
    <w:rsid w:val="0085581D"/>
    <w:rsid w:val="00873FCB"/>
    <w:rsid w:val="00880CDE"/>
    <w:rsid w:val="008B543A"/>
    <w:rsid w:val="009858E8"/>
    <w:rsid w:val="009A55F2"/>
    <w:rsid w:val="00A84C01"/>
    <w:rsid w:val="00A9492D"/>
    <w:rsid w:val="00AE7BDC"/>
    <w:rsid w:val="00B13098"/>
    <w:rsid w:val="00B52761"/>
    <w:rsid w:val="00B66EB4"/>
    <w:rsid w:val="00BB30C6"/>
    <w:rsid w:val="00BE68A2"/>
    <w:rsid w:val="00BF595F"/>
    <w:rsid w:val="00C202B2"/>
    <w:rsid w:val="00C46CF1"/>
    <w:rsid w:val="00C47965"/>
    <w:rsid w:val="00CA1751"/>
    <w:rsid w:val="00CD2DAB"/>
    <w:rsid w:val="00D06C1B"/>
    <w:rsid w:val="00D240FE"/>
    <w:rsid w:val="00DC7BB4"/>
    <w:rsid w:val="00E44697"/>
    <w:rsid w:val="00EA0E90"/>
    <w:rsid w:val="00F47AC8"/>
    <w:rsid w:val="00FC23B8"/>
    <w:rsid w:val="00FC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78EE9CD2-A243-45F1-8B0F-CE11F319B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1E0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21E0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4BF5"/>
    <w:rPr>
      <w:rFonts w:ascii="ＭＳ 明朝" w:eastAsia="ＭＳ 明朝"/>
      <w:sz w:val="22"/>
    </w:rPr>
  </w:style>
  <w:style w:type="paragraph" w:styleId="a6">
    <w:name w:val="footer"/>
    <w:basedOn w:val="a"/>
    <w:link w:val="a7"/>
    <w:uiPriority w:val="99"/>
    <w:unhideWhenUsed/>
    <w:rsid w:val="00334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4BF5"/>
    <w:rPr>
      <w:rFonts w:ascii="ＭＳ 明朝" w:eastAsia="ＭＳ 明朝"/>
      <w:sz w:val="22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334BF5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334BF5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semiHidden/>
    <w:unhideWhenUsed/>
    <w:rsid w:val="00334BF5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334BF5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EA0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A0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tsuchans</dc:creator>
  <cp:lastModifiedBy>吉田 刀麻（内線：6008）</cp:lastModifiedBy>
  <cp:revision>18</cp:revision>
  <cp:lastPrinted>2018-02-20T04:52:00Z</cp:lastPrinted>
  <dcterms:created xsi:type="dcterms:W3CDTF">2014-02-13T09:21:00Z</dcterms:created>
  <dcterms:modified xsi:type="dcterms:W3CDTF">2023-08-28T02:39:00Z</dcterms:modified>
</cp:coreProperties>
</file>